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Муниципальное дошкольное автономное некоммерческое образовательное учреждение детский сад №11 МО Кореновский район</w:t>
      </w: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Консультация для родителей на тему </w:t>
      </w: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1D22">
        <w:rPr>
          <w:rFonts w:ascii="Times New Roman" w:hAnsi="Times New Roman" w:cs="Times New Roman"/>
          <w:b/>
          <w:sz w:val="28"/>
          <w:szCs w:val="28"/>
        </w:rPr>
        <w:t>Физкультурные занятия для дошкольников</w:t>
      </w: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1D22">
        <w:rPr>
          <w:rFonts w:ascii="Times New Roman" w:hAnsi="Times New Roman" w:cs="Times New Roman"/>
          <w:b/>
          <w:sz w:val="28"/>
          <w:szCs w:val="28"/>
        </w:rPr>
        <w:t>в домашни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4B1D22">
        <w:rPr>
          <w:rFonts w:ascii="Times New Roman" w:hAnsi="Times New Roman" w:cs="Times New Roman"/>
          <w:b/>
          <w:sz w:val="28"/>
          <w:szCs w:val="28"/>
        </w:rPr>
        <w:t>условиях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B1D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Подготовила инструктор по физической культуре Бердник Марина Владимировна.</w:t>
      </w: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г.Кореновск, 2020 год</w:t>
      </w:r>
    </w:p>
    <w:p w:rsidR="00FF54EB" w:rsidRDefault="00FF54EB" w:rsidP="004B1D22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вместе с детьми и собственным примером прививать детям любовь к здоровому образу жизни.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Для организации физкультурных занятий с детьми необходимо помнить следующее: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Физкультурные занятия необходимо проводить до еды, натощак.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Лучше всего проводить физкультурные занятия на улице, но сейчас, в период карантина, достаточно хорошо проветрить помещение. Это позволит совместить физические упражнения с закаливанием.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соизмеряя ритм дыхания с движениями.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Для того чтобы было выполнять упражнения было интереснее, лучше заниматься физкультурой под музыку.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Дети к 4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4B1D22">
        <w:rPr>
          <w:rFonts w:ascii="Times New Roman" w:hAnsi="Times New Roman" w:cs="Times New Roman"/>
          <w:sz w:val="28"/>
          <w:szCs w:val="28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Такие упражнения детям интересны и не утомительны.</w:t>
      </w:r>
    </w:p>
    <w:p w:rsidR="00FF54EB" w:rsidRPr="004B1D22" w:rsidRDefault="00FF54EB">
      <w:pPr>
        <w:pStyle w:val="normal0"/>
        <w:rPr>
          <w:rFonts w:ascii="Times New Roman" w:hAnsi="Times New Roman" w:cs="Times New Roman"/>
          <w:sz w:val="28"/>
          <w:szCs w:val="28"/>
        </w:rPr>
      </w:pPr>
    </w:p>
    <w:sectPr w:rsidR="00FF54EB" w:rsidRPr="004B1D22" w:rsidSect="00A452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22B"/>
    <w:rsid w:val="004B1D22"/>
    <w:rsid w:val="005F3E94"/>
    <w:rsid w:val="00814015"/>
    <w:rsid w:val="00A4522B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452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452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452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452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4522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452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0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0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09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09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097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A4522B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4522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0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4522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A109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535</Words>
  <Characters>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Руслан</cp:lastModifiedBy>
  <cp:revision>2</cp:revision>
  <dcterms:created xsi:type="dcterms:W3CDTF">2020-12-06T09:05:00Z</dcterms:created>
  <dcterms:modified xsi:type="dcterms:W3CDTF">2020-12-06T09:08:00Z</dcterms:modified>
</cp:coreProperties>
</file>